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D9" w:rsidRDefault="00D03CD9" w:rsidP="00BA00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1680" cy="1844040"/>
            <wp:effectExtent l="0" t="0" r="7620" b="3810"/>
            <wp:docPr id="1" name="Рисунок 1" descr="фирменный бланк шапка из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 шапка измен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CD9" w:rsidRPr="00D03CD9" w:rsidRDefault="00D03CD9" w:rsidP="00D03CD9">
      <w:pPr>
        <w:shd w:val="clear" w:color="auto" w:fill="FFFFFF"/>
        <w:spacing w:after="0" w:line="240" w:lineRule="auto"/>
        <w:ind w:right="6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CD9">
        <w:rPr>
          <w:rFonts w:ascii="Times New Roman" w:hAnsi="Times New Roman" w:cs="Times New Roman"/>
          <w:b/>
          <w:sz w:val="20"/>
          <w:szCs w:val="20"/>
        </w:rPr>
        <w:t xml:space="preserve">Перечень документов, прилагаемых к заявке на получение </w:t>
      </w:r>
      <w:proofErr w:type="spellStart"/>
      <w:r w:rsidRPr="00D03CD9">
        <w:rPr>
          <w:rFonts w:ascii="Times New Roman" w:hAnsi="Times New Roman" w:cs="Times New Roman"/>
          <w:b/>
          <w:sz w:val="20"/>
          <w:szCs w:val="20"/>
        </w:rPr>
        <w:t>микрозайма</w:t>
      </w:r>
      <w:proofErr w:type="spellEnd"/>
      <w:r w:rsidRPr="00D03CD9">
        <w:rPr>
          <w:rFonts w:ascii="Times New Roman" w:hAnsi="Times New Roman" w:cs="Times New Roman"/>
          <w:b/>
          <w:sz w:val="20"/>
          <w:szCs w:val="20"/>
        </w:rPr>
        <w:t xml:space="preserve"> для </w:t>
      </w:r>
      <w:r w:rsidRPr="00D03CD9">
        <w:rPr>
          <w:rFonts w:ascii="Times New Roman" w:hAnsi="Times New Roman" w:cs="Times New Roman"/>
          <w:b/>
          <w:sz w:val="20"/>
          <w:szCs w:val="20"/>
        </w:rPr>
        <w:t>физических лиц, применяющих специальный налоговый режим «Налог на профессиональный доход»</w:t>
      </w:r>
    </w:p>
    <w:p w:rsidR="00BA003C" w:rsidRPr="00D03CD9" w:rsidRDefault="00BA003C" w:rsidP="00BA00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Предоставляются копии документов, которые заверяются подписью и печатью (при наличии), также предоставляются оригиналы на обозрение.</w:t>
      </w:r>
    </w:p>
    <w:p w:rsidR="00BA003C" w:rsidRPr="00D03CD9" w:rsidRDefault="00D03CD9" w:rsidP="00BA003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003C"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Заявка на получение займа</w:t>
      </w:r>
    </w:p>
    <w:p w:rsidR="00BA003C" w:rsidRPr="00D03CD9" w:rsidRDefault="00D03CD9" w:rsidP="00D03CD9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003C"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на обработку персональных данных, включая проверку кредитной истории, анкета </w:t>
      </w:r>
      <w:proofErr w:type="spellStart"/>
      <w:r w:rsidR="00BA003C"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пдл</w:t>
      </w:r>
      <w:proofErr w:type="spellEnd"/>
      <w:r w:rsidR="00BA003C"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согласие супруга(и) (при наличии) (заполняется на каждого участника сделки — физическое лицо при необходимости, исходя из особенностей</w:t>
      </w:r>
      <w:r w:rsidR="00BA003C"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сделки и имущества, являющегося ее предметом).</w:t>
      </w:r>
    </w:p>
    <w:p w:rsidR="00BA003C" w:rsidRPr="00D03CD9" w:rsidRDefault="00BA003C" w:rsidP="00BA003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Копия паспорта каждого участника сделки — физических лиц. </w:t>
      </w:r>
    </w:p>
    <w:p w:rsidR="00BA003C" w:rsidRPr="00D03CD9" w:rsidRDefault="00BA003C" w:rsidP="00BA003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Справка о постановке на учет физического лица, в качестве налогоплательщика налога на профессиональный доход, с электронной подписью ФНС РФ.</w:t>
      </w:r>
    </w:p>
    <w:p w:rsidR="00BA003C" w:rsidRPr="00D03CD9" w:rsidRDefault="00BA003C" w:rsidP="00BA003C">
      <w:pPr>
        <w:numPr>
          <w:ilvl w:val="0"/>
          <w:numId w:val="1"/>
        </w:numPr>
        <w:suppressAutoHyphens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Справка о доходе из приложения «мой налог», за последние 12 месяцев, в случае    осуществления деятельности менее указанного срока за весь период осуществления деятельности с электронной подписью ФНС РФ. В случае перехода на специальный налоговой режим «Налог на профессиональный доход» с другой системы налогообложения, иные документы, подтверждающие ранее полученные доходы.  </w:t>
      </w:r>
    </w:p>
    <w:p w:rsidR="00BA003C" w:rsidRPr="00D03CD9" w:rsidRDefault="00BA003C" w:rsidP="00BA003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Краткая характеристика бизнеса (деятельности).</w:t>
      </w:r>
    </w:p>
    <w:p w:rsidR="00BA003C" w:rsidRPr="00D03CD9" w:rsidRDefault="00BA003C" w:rsidP="00BA003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финансово-хозяйственную деятельность:</w:t>
      </w:r>
    </w:p>
    <w:p w:rsidR="00BA003C" w:rsidRPr="00D03CD9" w:rsidRDefault="00BA003C" w:rsidP="00BA003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договора аренды или свидетельство на право собственности на коммерческую недвижимость;</w:t>
      </w:r>
    </w:p>
    <w:p w:rsidR="00BA003C" w:rsidRPr="00D03CD9" w:rsidRDefault="00BA003C" w:rsidP="00BA003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товарных остатков;</w:t>
      </w:r>
    </w:p>
    <w:p w:rsidR="00BA003C" w:rsidRPr="00D03CD9" w:rsidRDefault="00BA003C" w:rsidP="00BA003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расшифровка кредитов и </w:t>
      </w:r>
      <w:proofErr w:type="spellStart"/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микрозаймов</w:t>
      </w:r>
      <w:proofErr w:type="spellEnd"/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текущую дату (с приложением копий кредитных договоров и (или) договоров займов, графиков погашения);</w:t>
      </w:r>
    </w:p>
    <w:p w:rsidR="00BA003C" w:rsidRPr="00D03CD9" w:rsidRDefault="00BA003C" w:rsidP="00D03CD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права залогодателя на закладываемое в качестве обеспечения исполнения обязательств имущество и оценочную стоимость (при необходимости), а также документы, подтверждающие отсутствие ограничений на имущество и прав третьих лиц на это имущество</w:t>
      </w:r>
      <w:r w:rsidRPr="00D03CD9">
        <w:rPr>
          <w:sz w:val="20"/>
          <w:szCs w:val="20"/>
          <w:vertAlign w:val="superscript"/>
          <w:lang w:eastAsia="ru-RU"/>
        </w:rPr>
        <w:footnoteReference w:id="1"/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BA003C" w:rsidRPr="00D03CD9" w:rsidRDefault="00BA003C" w:rsidP="00D03CD9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кредитного договора с кредитной (</w:t>
      </w:r>
      <w:proofErr w:type="spellStart"/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микрофинансовой</w:t>
      </w:r>
      <w:proofErr w:type="spellEnd"/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) организацией, а также копии документов, подтверждающие целевое использование кредитных средств в соответствии с целевым назначением по кредитному договору (накладные на получение оборотных либо основных средств, ПТС либо свидетельства на право собственности, документы об их оплате</w:t>
      </w:r>
      <w:proofErr w:type="gramStart"/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D03C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D03CD9">
        <w:rPr>
          <w:sz w:val="20"/>
          <w:szCs w:val="20"/>
          <w:vertAlign w:val="superscript"/>
          <w:lang w:eastAsia="ru-RU"/>
        </w:rPr>
        <w:footnoteReference w:id="2"/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FD625E" w:rsidRPr="00D03CD9" w:rsidRDefault="00BA003C" w:rsidP="00D03C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ходе работы с заявкой заявителя на получение </w:t>
      </w:r>
      <w:proofErr w:type="spellStart"/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могут быть дополнительно затребованы документы и сведения, необходимые для полного анализа экономической эффективности проекта, правового статуса заемщика, поручителей и имущества, являющегося предметом залога.</w:t>
      </w:r>
      <w:bookmarkStart w:id="0" w:name="_GoBack"/>
      <w:bookmarkEnd w:id="0"/>
    </w:p>
    <w:sectPr w:rsidR="00FD625E" w:rsidRPr="00D03CD9" w:rsidSect="004116FE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3D" w:rsidRDefault="008B6C3D" w:rsidP="00BA003C">
      <w:pPr>
        <w:spacing w:after="0" w:line="240" w:lineRule="auto"/>
      </w:pPr>
      <w:r>
        <w:separator/>
      </w:r>
    </w:p>
  </w:endnote>
  <w:endnote w:type="continuationSeparator" w:id="0">
    <w:p w:rsidR="008B6C3D" w:rsidRDefault="008B6C3D" w:rsidP="00B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3D" w:rsidRDefault="008B6C3D" w:rsidP="00BA003C">
      <w:pPr>
        <w:spacing w:after="0" w:line="240" w:lineRule="auto"/>
      </w:pPr>
      <w:r>
        <w:separator/>
      </w:r>
    </w:p>
  </w:footnote>
  <w:footnote w:type="continuationSeparator" w:id="0">
    <w:p w:rsidR="008B6C3D" w:rsidRDefault="008B6C3D" w:rsidP="00BA003C">
      <w:pPr>
        <w:spacing w:after="0" w:line="240" w:lineRule="auto"/>
      </w:pPr>
      <w:r>
        <w:continuationSeparator/>
      </w:r>
    </w:p>
  </w:footnote>
  <w:footnote w:id="1">
    <w:p w:rsidR="00BA003C" w:rsidRDefault="00BA003C" w:rsidP="00BA003C">
      <w:pPr>
        <w:pStyle w:val="a3"/>
      </w:pPr>
      <w:r w:rsidRPr="0084636F">
        <w:rPr>
          <w:rStyle w:val="a5"/>
          <w:sz w:val="16"/>
          <w:szCs w:val="16"/>
        </w:rPr>
        <w:footnoteRef/>
      </w:r>
      <w:r w:rsidRPr="0084636F">
        <w:rPr>
          <w:sz w:val="16"/>
          <w:szCs w:val="16"/>
        </w:rPr>
        <w:t xml:space="preserve"> В случае если залогодателем является третье лицо (юридическое), предоставляется полный пакет юридических и финансовых документов согласно перечню для юридических лиц</w:t>
      </w:r>
      <w:r>
        <w:rPr>
          <w:sz w:val="16"/>
          <w:szCs w:val="16"/>
        </w:rPr>
        <w:t xml:space="preserve">, утверждённого Правила предоставления </w:t>
      </w:r>
      <w:proofErr w:type="spellStart"/>
      <w:r>
        <w:rPr>
          <w:sz w:val="16"/>
          <w:szCs w:val="16"/>
        </w:rPr>
        <w:t>микрозаймов</w:t>
      </w:r>
      <w:proofErr w:type="spellEnd"/>
    </w:p>
  </w:footnote>
  <w:footnote w:id="2">
    <w:p w:rsidR="00BA003C" w:rsidRDefault="00BA003C" w:rsidP="00BA003C">
      <w:pPr>
        <w:pStyle w:val="a3"/>
        <w:rPr>
          <w:sz w:val="16"/>
          <w:szCs w:val="16"/>
        </w:rPr>
      </w:pPr>
      <w:r w:rsidRPr="0084636F">
        <w:rPr>
          <w:rStyle w:val="a5"/>
          <w:sz w:val="16"/>
          <w:szCs w:val="16"/>
        </w:rPr>
        <w:footnoteRef/>
      </w:r>
      <w:r w:rsidRPr="0084636F">
        <w:rPr>
          <w:sz w:val="16"/>
          <w:szCs w:val="16"/>
        </w:rPr>
        <w:t xml:space="preserve"> В целях получения </w:t>
      </w:r>
      <w:proofErr w:type="spellStart"/>
      <w:r w:rsidRPr="0084636F">
        <w:rPr>
          <w:sz w:val="16"/>
          <w:szCs w:val="16"/>
        </w:rPr>
        <w:t>микрозайма</w:t>
      </w:r>
      <w:proofErr w:type="spellEnd"/>
      <w:r w:rsidRPr="0084636F">
        <w:rPr>
          <w:sz w:val="16"/>
          <w:szCs w:val="16"/>
        </w:rPr>
        <w:t xml:space="preserve"> для погашения основного долга по кредитам, предоставленным кредитными (</w:t>
      </w:r>
      <w:proofErr w:type="spellStart"/>
      <w:r w:rsidRPr="0084636F">
        <w:rPr>
          <w:sz w:val="16"/>
          <w:szCs w:val="16"/>
        </w:rPr>
        <w:t>микрофинансовыми</w:t>
      </w:r>
      <w:proofErr w:type="spellEnd"/>
      <w:r w:rsidRPr="0084636F">
        <w:rPr>
          <w:sz w:val="16"/>
          <w:szCs w:val="16"/>
        </w:rPr>
        <w:t>) организациями</w:t>
      </w:r>
      <w:r>
        <w:rPr>
          <w:sz w:val="16"/>
          <w:szCs w:val="16"/>
        </w:rPr>
        <w:t xml:space="preserve"> на цели развития предпринимательской деятельности (рефинансирование)</w:t>
      </w:r>
    </w:p>
    <w:p w:rsidR="00BA003C" w:rsidRDefault="00BA003C" w:rsidP="00BA003C">
      <w:pPr>
        <w:pStyle w:val="a3"/>
        <w:rPr>
          <w:sz w:val="16"/>
          <w:szCs w:val="16"/>
        </w:rPr>
      </w:pPr>
    </w:p>
    <w:p w:rsidR="00BA003C" w:rsidRDefault="00BA003C" w:rsidP="00BA003C">
      <w:pPr>
        <w:pStyle w:val="a3"/>
        <w:rPr>
          <w:sz w:val="16"/>
          <w:szCs w:val="16"/>
        </w:rPr>
      </w:pPr>
    </w:p>
    <w:p w:rsidR="00BA003C" w:rsidRDefault="00BA003C" w:rsidP="00BA003C">
      <w:pPr>
        <w:pStyle w:val="a3"/>
        <w:rPr>
          <w:sz w:val="16"/>
          <w:szCs w:val="16"/>
        </w:rPr>
      </w:pPr>
    </w:p>
    <w:p w:rsidR="00BA003C" w:rsidRDefault="00BA003C" w:rsidP="00BA003C">
      <w:pPr>
        <w:pStyle w:val="a3"/>
        <w:rPr>
          <w:sz w:val="16"/>
          <w:szCs w:val="16"/>
        </w:rPr>
      </w:pPr>
    </w:p>
    <w:p w:rsidR="00BA003C" w:rsidRDefault="00BA003C" w:rsidP="00BA003C">
      <w:pPr>
        <w:pStyle w:val="a3"/>
        <w:rPr>
          <w:sz w:val="16"/>
          <w:szCs w:val="16"/>
        </w:rPr>
      </w:pPr>
    </w:p>
    <w:p w:rsidR="00BA003C" w:rsidRDefault="00BA003C" w:rsidP="00BA003C">
      <w:pPr>
        <w:pStyle w:val="a3"/>
        <w:rPr>
          <w:sz w:val="16"/>
          <w:szCs w:val="16"/>
        </w:rPr>
      </w:pPr>
    </w:p>
    <w:p w:rsidR="00BA003C" w:rsidRDefault="00BA003C" w:rsidP="00BA003C">
      <w:pPr>
        <w:pStyle w:val="a3"/>
        <w:rPr>
          <w:sz w:val="16"/>
          <w:szCs w:val="16"/>
        </w:rPr>
      </w:pPr>
    </w:p>
    <w:p w:rsidR="00BA003C" w:rsidRDefault="00BA003C" w:rsidP="00BA003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5265B"/>
    <w:multiLevelType w:val="multilevel"/>
    <w:tmpl w:val="A0E60F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7B234661"/>
    <w:multiLevelType w:val="hybridMultilevel"/>
    <w:tmpl w:val="866C3F50"/>
    <w:lvl w:ilvl="0" w:tplc="0F2C78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3C"/>
    <w:rsid w:val="008B6C3D"/>
    <w:rsid w:val="0097039B"/>
    <w:rsid w:val="00BA003C"/>
    <w:rsid w:val="00D03CD9"/>
    <w:rsid w:val="00F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E7C30-C8E6-445E-A47F-C2C4F44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00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003C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BA003C"/>
    <w:rPr>
      <w:vertAlign w:val="superscript"/>
    </w:rPr>
  </w:style>
  <w:style w:type="paragraph" w:styleId="a6">
    <w:name w:val="List Paragraph"/>
    <w:basedOn w:val="a"/>
    <w:uiPriority w:val="34"/>
    <w:qFormat/>
    <w:rsid w:val="00D0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usermf108</dc:creator>
  <cp:keywords/>
  <dc:description/>
  <cp:lastModifiedBy>usermf108</cp:lastModifiedBy>
  <cp:revision>2</cp:revision>
  <dcterms:created xsi:type="dcterms:W3CDTF">2020-11-12T06:16:00Z</dcterms:created>
  <dcterms:modified xsi:type="dcterms:W3CDTF">2020-11-12T06:16:00Z</dcterms:modified>
</cp:coreProperties>
</file>